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36" w:rsidRPr="00F65126" w:rsidRDefault="00375002" w:rsidP="00F651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GENEL MİKROBİYOLOJİ DERSİ</w:t>
      </w:r>
      <w:r w:rsidR="00F65126" w:rsidRPr="00F65126">
        <w:rPr>
          <w:rFonts w:ascii="Times New Roman" w:hAnsi="Times New Roman" w:cs="Times New Roman"/>
          <w:b/>
          <w:sz w:val="32"/>
          <w:szCs w:val="32"/>
        </w:rPr>
        <w:t xml:space="preserve"> ALAN ÖĞRENCİLERİN DİKKATİNE !!!!</w:t>
      </w:r>
    </w:p>
    <w:p w:rsidR="00F65126" w:rsidRPr="00F65126" w:rsidRDefault="00F65126" w:rsidP="00F65126">
      <w:pPr>
        <w:rPr>
          <w:sz w:val="32"/>
          <w:szCs w:val="32"/>
        </w:rPr>
      </w:pPr>
    </w:p>
    <w:p w:rsidR="00F65126" w:rsidRDefault="00F65126" w:rsidP="00F65126">
      <w:pPr>
        <w:jc w:val="center"/>
      </w:pPr>
    </w:p>
    <w:p w:rsidR="00F65126" w:rsidRPr="00F65126" w:rsidRDefault="00F65126" w:rsidP="00F6512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5126">
        <w:rPr>
          <w:rFonts w:ascii="Times New Roman" w:hAnsi="Times New Roman" w:cs="Times New Roman"/>
          <w:sz w:val="24"/>
          <w:szCs w:val="24"/>
        </w:rPr>
        <w:t xml:space="preserve">GENEL MİKROBİYOLOJİ LABORATUARI 23 EKİM 2015 TARİHİNDE BAŞLAYACAKTIR.  </w:t>
      </w:r>
    </w:p>
    <w:p w:rsidR="00F65126" w:rsidRPr="00F65126" w:rsidRDefault="00530EA2" w:rsidP="00F6512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HAFTALIK DENEY SIRALAMASI</w:t>
      </w:r>
      <w:r w:rsidR="00F65126" w:rsidRPr="00F65126">
        <w:rPr>
          <w:rFonts w:ascii="Times New Roman" w:hAnsi="Times New Roman" w:cs="Times New Roman"/>
          <w:sz w:val="24"/>
          <w:szCs w:val="24"/>
        </w:rPr>
        <w:t xml:space="preserve"> AŞAĞIDA BELİRTİLDİĞİ ŞEKİLDEDİR. </w:t>
      </w:r>
    </w:p>
    <w:p w:rsidR="00F65126" w:rsidRPr="00F65126" w:rsidRDefault="00F65126" w:rsidP="00F6512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5126">
        <w:rPr>
          <w:rFonts w:ascii="Times New Roman" w:hAnsi="Times New Roman" w:cs="Times New Roman"/>
          <w:sz w:val="24"/>
          <w:szCs w:val="24"/>
        </w:rPr>
        <w:t xml:space="preserve">LABORATUAR SAAT </w:t>
      </w:r>
      <w:proofErr w:type="gramStart"/>
      <w:r w:rsidRPr="00F65126">
        <w:rPr>
          <w:rFonts w:ascii="Times New Roman" w:hAnsi="Times New Roman" w:cs="Times New Roman"/>
          <w:sz w:val="24"/>
          <w:szCs w:val="24"/>
        </w:rPr>
        <w:t>9:00</w:t>
      </w:r>
      <w:proofErr w:type="gramEnd"/>
      <w:r w:rsidRPr="00F65126">
        <w:rPr>
          <w:rFonts w:ascii="Times New Roman" w:hAnsi="Times New Roman" w:cs="Times New Roman"/>
          <w:sz w:val="24"/>
          <w:szCs w:val="24"/>
        </w:rPr>
        <w:t xml:space="preserve"> ‘ DA BAŞLAYACAKTIR.</w:t>
      </w:r>
    </w:p>
    <w:p w:rsidR="00F65126" w:rsidRPr="00F65126" w:rsidRDefault="00F65126" w:rsidP="00F6512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5126">
        <w:rPr>
          <w:rFonts w:ascii="Times New Roman" w:hAnsi="Times New Roman" w:cs="Times New Roman"/>
          <w:sz w:val="24"/>
          <w:szCs w:val="24"/>
        </w:rPr>
        <w:t xml:space="preserve"> ÖĞRENCİLERİN LABORATUARA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FÖY</w:t>
      </w:r>
      <w:r w:rsidRPr="00F6512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ÖNLÜK, GÖZLÜK VE ELDİVENLERİYLE GELMELERİ GEREKMEKTEDİR. </w:t>
      </w:r>
    </w:p>
    <w:p w:rsidR="00F65126" w:rsidRDefault="00F65126" w:rsidP="00F6512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5126">
        <w:rPr>
          <w:rFonts w:ascii="Times New Roman" w:hAnsi="Times New Roman" w:cs="Times New Roman"/>
          <w:sz w:val="24"/>
          <w:szCs w:val="24"/>
        </w:rPr>
        <w:t>DENEYE GELMEDEN ÖNCE YAPILACAK DENEYİN TEORİK VE PRAT</w:t>
      </w:r>
      <w:r>
        <w:rPr>
          <w:rFonts w:ascii="Times New Roman" w:hAnsi="Times New Roman" w:cs="Times New Roman"/>
          <w:sz w:val="24"/>
          <w:szCs w:val="24"/>
        </w:rPr>
        <w:t xml:space="preserve">İK BİLGİSİ ÜZERİNE ÇALIŞILMASI </w:t>
      </w:r>
      <w:r w:rsidRPr="00F65126">
        <w:rPr>
          <w:rFonts w:ascii="Times New Roman" w:hAnsi="Times New Roman" w:cs="Times New Roman"/>
          <w:sz w:val="24"/>
          <w:szCs w:val="24"/>
        </w:rPr>
        <w:t xml:space="preserve">VE ÖZET ÇIKARTILMASI GEREKMEKTEDİR. </w:t>
      </w:r>
    </w:p>
    <w:p w:rsidR="00F65126" w:rsidRPr="00F65126" w:rsidRDefault="00F65126" w:rsidP="00F6512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MİKROBİYOLOJİ LABORATUAR FÖYÜ 16.10.2015 TARİHİNDEN İTİBAREN YEMEKHANE BİNASINDA BULUNAN FOTOKOPİ MERKEZİNDEN TEMİN EDİLEBİLİR.</w:t>
      </w:r>
    </w:p>
    <w:p w:rsidR="00F65126" w:rsidRPr="00F65126" w:rsidRDefault="00F65126" w:rsidP="00F65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26" w:rsidRPr="00F65126" w:rsidRDefault="00F65126" w:rsidP="00F65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26" w:rsidRPr="00F65126" w:rsidRDefault="00F65126" w:rsidP="00F651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26" w:rsidRPr="002D0D85" w:rsidRDefault="00F65126" w:rsidP="002D0D8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D85">
        <w:rPr>
          <w:rFonts w:ascii="Times New Roman" w:hAnsi="Times New Roman" w:cs="Times New Roman"/>
          <w:b/>
          <w:sz w:val="24"/>
          <w:szCs w:val="24"/>
        </w:rPr>
        <w:t>DERSİN YÜRÜTÜCÜSÜ: Prof. Dr. Ayşegül PEKSEL</w:t>
      </w:r>
    </w:p>
    <w:p w:rsidR="00F65126" w:rsidRPr="002D0D85" w:rsidRDefault="00F65126" w:rsidP="002D0D8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D85">
        <w:rPr>
          <w:rFonts w:ascii="Times New Roman" w:hAnsi="Times New Roman" w:cs="Times New Roman"/>
          <w:b/>
          <w:sz w:val="24"/>
          <w:szCs w:val="24"/>
        </w:rPr>
        <w:t xml:space="preserve">LABORATUAR SORUMLUSU: </w:t>
      </w:r>
      <w:proofErr w:type="spellStart"/>
      <w:proofErr w:type="gramStart"/>
      <w:r w:rsidR="002D0D85" w:rsidRPr="002D0D85">
        <w:rPr>
          <w:rFonts w:ascii="Times New Roman" w:hAnsi="Times New Roman" w:cs="Times New Roman"/>
          <w:b/>
          <w:sz w:val="24"/>
          <w:szCs w:val="24"/>
        </w:rPr>
        <w:t>Arş.</w:t>
      </w:r>
      <w:r w:rsidRPr="002D0D85">
        <w:rPr>
          <w:rFonts w:ascii="Times New Roman" w:hAnsi="Times New Roman" w:cs="Times New Roman"/>
          <w:b/>
          <w:sz w:val="24"/>
          <w:szCs w:val="24"/>
        </w:rPr>
        <w:t>Gör</w:t>
      </w:r>
      <w:proofErr w:type="gramEnd"/>
      <w:r w:rsidRPr="002D0D85">
        <w:rPr>
          <w:rFonts w:ascii="Times New Roman" w:hAnsi="Times New Roman" w:cs="Times New Roman"/>
          <w:b/>
          <w:sz w:val="24"/>
          <w:szCs w:val="24"/>
        </w:rPr>
        <w:t>.</w:t>
      </w:r>
      <w:r w:rsidR="002D0D85" w:rsidRPr="002D0D85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2D0D85" w:rsidRPr="002D0D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0D85">
        <w:rPr>
          <w:rFonts w:ascii="Times New Roman" w:hAnsi="Times New Roman" w:cs="Times New Roman"/>
          <w:b/>
          <w:sz w:val="24"/>
          <w:szCs w:val="24"/>
        </w:rPr>
        <w:t>Nilay ALTAŞ</w:t>
      </w:r>
    </w:p>
    <w:p w:rsidR="00F65126" w:rsidRDefault="00F65126"/>
    <w:p w:rsidR="00F65126" w:rsidRDefault="00F65126"/>
    <w:tbl>
      <w:tblPr>
        <w:tblStyle w:val="TabloKlavuzu"/>
        <w:tblW w:w="14271" w:type="dxa"/>
        <w:tblLook w:val="04A0" w:firstRow="1" w:lastRow="0" w:firstColumn="1" w:lastColumn="0" w:noHBand="0" w:noVBand="1"/>
      </w:tblPr>
      <w:tblGrid>
        <w:gridCol w:w="7135"/>
        <w:gridCol w:w="7136"/>
      </w:tblGrid>
      <w:tr w:rsidR="003F43F7" w:rsidTr="003F43F7">
        <w:trPr>
          <w:trHeight w:val="1411"/>
        </w:trPr>
        <w:tc>
          <w:tcPr>
            <w:tcW w:w="7135" w:type="dxa"/>
          </w:tcPr>
          <w:p w:rsidR="00233836" w:rsidRDefault="00233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836" w:rsidRDefault="00233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836" w:rsidRDefault="00233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23 EKİM 2015</w:t>
            </w:r>
          </w:p>
        </w:tc>
        <w:tc>
          <w:tcPr>
            <w:tcW w:w="7136" w:type="dxa"/>
          </w:tcPr>
          <w:p w:rsidR="003F43F7" w:rsidRDefault="003F43F7" w:rsidP="003F43F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Mikrobiyoloji </w:t>
            </w:r>
            <w:proofErr w:type="spellStart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Labaoratuarında</w:t>
            </w:r>
            <w:proofErr w:type="spellEnd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 Uyulması Gereken Kurallar</w:t>
            </w:r>
          </w:p>
          <w:p w:rsidR="00233836" w:rsidRPr="00233836" w:rsidRDefault="00233836" w:rsidP="00233836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F7" w:rsidRDefault="003F43F7" w:rsidP="003F43F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Mikroskop / Preparat İnceleme</w:t>
            </w:r>
          </w:p>
          <w:p w:rsidR="00233836" w:rsidRPr="00233836" w:rsidRDefault="00233836" w:rsidP="00233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F7" w:rsidRPr="00233836" w:rsidRDefault="003F43F7" w:rsidP="003F43F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Boyama teknikleri</w:t>
            </w:r>
          </w:p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F7" w:rsidTr="003F43F7">
        <w:trPr>
          <w:trHeight w:val="267"/>
        </w:trPr>
        <w:tc>
          <w:tcPr>
            <w:tcW w:w="7135" w:type="dxa"/>
          </w:tcPr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30 EKİM 2015</w:t>
            </w:r>
          </w:p>
        </w:tc>
        <w:tc>
          <w:tcPr>
            <w:tcW w:w="7136" w:type="dxa"/>
          </w:tcPr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Sterilizasyon / Katı </w:t>
            </w:r>
            <w:proofErr w:type="spellStart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Besiyeri</w:t>
            </w:r>
            <w:proofErr w:type="spellEnd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 Hazırlama</w:t>
            </w:r>
          </w:p>
        </w:tc>
      </w:tr>
      <w:tr w:rsidR="003F43F7" w:rsidTr="003F43F7">
        <w:trPr>
          <w:trHeight w:val="282"/>
        </w:trPr>
        <w:tc>
          <w:tcPr>
            <w:tcW w:w="7135" w:type="dxa"/>
          </w:tcPr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6 KASIM 2015</w:t>
            </w:r>
          </w:p>
        </w:tc>
        <w:tc>
          <w:tcPr>
            <w:tcW w:w="7136" w:type="dxa"/>
          </w:tcPr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Ekim Yöntemleri</w:t>
            </w:r>
          </w:p>
        </w:tc>
      </w:tr>
      <w:tr w:rsidR="003F43F7" w:rsidTr="003F43F7">
        <w:trPr>
          <w:trHeight w:val="267"/>
        </w:trPr>
        <w:tc>
          <w:tcPr>
            <w:tcW w:w="7135" w:type="dxa"/>
          </w:tcPr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13 KASIM 2015</w:t>
            </w:r>
          </w:p>
        </w:tc>
        <w:tc>
          <w:tcPr>
            <w:tcW w:w="7136" w:type="dxa"/>
          </w:tcPr>
          <w:p w:rsidR="003F43F7" w:rsidRPr="00233836" w:rsidRDefault="003F43F7" w:rsidP="00233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b/>
                <w:sz w:val="28"/>
                <w:szCs w:val="28"/>
              </w:rPr>
              <w:t>1. Vize Haftası</w:t>
            </w:r>
          </w:p>
        </w:tc>
      </w:tr>
      <w:tr w:rsidR="003F43F7" w:rsidTr="003F43F7">
        <w:trPr>
          <w:trHeight w:val="564"/>
        </w:trPr>
        <w:tc>
          <w:tcPr>
            <w:tcW w:w="7135" w:type="dxa"/>
          </w:tcPr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20 KASIM 2015</w:t>
            </w:r>
          </w:p>
        </w:tc>
        <w:tc>
          <w:tcPr>
            <w:tcW w:w="7136" w:type="dxa"/>
          </w:tcPr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Kemoterapötik</w:t>
            </w:r>
            <w:proofErr w:type="spellEnd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  ve</w:t>
            </w:r>
            <w:proofErr w:type="gramEnd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 Dezenfektan Maddelere Duyarlılık</w:t>
            </w:r>
          </w:p>
        </w:tc>
      </w:tr>
      <w:tr w:rsidR="003F43F7" w:rsidTr="003F43F7">
        <w:trPr>
          <w:trHeight w:val="831"/>
        </w:trPr>
        <w:tc>
          <w:tcPr>
            <w:tcW w:w="7135" w:type="dxa"/>
          </w:tcPr>
          <w:p w:rsidR="00233836" w:rsidRDefault="00233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27 KASIM 2015</w:t>
            </w:r>
          </w:p>
        </w:tc>
        <w:tc>
          <w:tcPr>
            <w:tcW w:w="7136" w:type="dxa"/>
          </w:tcPr>
          <w:p w:rsidR="003F43F7" w:rsidRPr="00233836" w:rsidRDefault="003F43F7" w:rsidP="0023383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Mikroorganizmaların Fizyolojik ve Biyokimyasal Etkinlikleri</w:t>
            </w:r>
          </w:p>
          <w:p w:rsidR="003F43F7" w:rsidRPr="00233836" w:rsidRDefault="003F43F7" w:rsidP="003F43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Sitrik Asit Fermantasyonu</w:t>
            </w:r>
          </w:p>
        </w:tc>
      </w:tr>
      <w:tr w:rsidR="003F43F7" w:rsidTr="003F43F7">
        <w:trPr>
          <w:trHeight w:val="1396"/>
        </w:trPr>
        <w:tc>
          <w:tcPr>
            <w:tcW w:w="7135" w:type="dxa"/>
          </w:tcPr>
          <w:p w:rsidR="00233836" w:rsidRDefault="00233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4 ARALIK 2015 </w:t>
            </w:r>
          </w:p>
        </w:tc>
        <w:tc>
          <w:tcPr>
            <w:tcW w:w="7136" w:type="dxa"/>
          </w:tcPr>
          <w:p w:rsidR="003F43F7" w:rsidRPr="00233836" w:rsidRDefault="003F43F7" w:rsidP="0023383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Mikroorganizmaların Fizyolojik ve Biyokimyasal Etkinlikleri</w:t>
            </w:r>
          </w:p>
          <w:p w:rsidR="003F43F7" w:rsidRPr="00233836" w:rsidRDefault="003F43F7" w:rsidP="003F43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Aspergillus</w:t>
            </w:r>
            <w:proofErr w:type="spellEnd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nigerden</w:t>
            </w:r>
            <w:proofErr w:type="spellEnd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  β-</w:t>
            </w:r>
            <w:proofErr w:type="spellStart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galaktozidaz</w:t>
            </w:r>
            <w:proofErr w:type="spellEnd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 indüksiyonu</w:t>
            </w:r>
          </w:p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F7" w:rsidTr="003F43F7">
        <w:trPr>
          <w:trHeight w:val="847"/>
        </w:trPr>
        <w:tc>
          <w:tcPr>
            <w:tcW w:w="7135" w:type="dxa"/>
          </w:tcPr>
          <w:p w:rsidR="00233836" w:rsidRDefault="00233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F7" w:rsidRPr="00233836" w:rsidRDefault="003F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11 ARALIK 2015</w:t>
            </w:r>
          </w:p>
        </w:tc>
        <w:tc>
          <w:tcPr>
            <w:tcW w:w="7136" w:type="dxa"/>
          </w:tcPr>
          <w:p w:rsidR="003F43F7" w:rsidRPr="00233836" w:rsidRDefault="003F43F7" w:rsidP="0023383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Mikroorganizmaların Fizyolojik ve Biyokimyasal Etkinlikleri</w:t>
            </w:r>
          </w:p>
          <w:p w:rsidR="003F43F7" w:rsidRPr="00233836" w:rsidRDefault="003F43F7" w:rsidP="003F43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β-</w:t>
            </w:r>
            <w:proofErr w:type="spellStart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>galaktozidaz</w:t>
            </w:r>
            <w:proofErr w:type="spellEnd"/>
            <w:r w:rsidRPr="00233836">
              <w:rPr>
                <w:rFonts w:ascii="Times New Roman" w:hAnsi="Times New Roman" w:cs="Times New Roman"/>
                <w:sz w:val="28"/>
                <w:szCs w:val="28"/>
              </w:rPr>
              <w:t xml:space="preserve"> aktivite tayini</w:t>
            </w:r>
          </w:p>
        </w:tc>
      </w:tr>
    </w:tbl>
    <w:p w:rsidR="001D16E4" w:rsidRDefault="001D16E4"/>
    <w:p w:rsidR="002D0D85" w:rsidRDefault="002D0D85"/>
    <w:p w:rsidR="002D0D85" w:rsidRDefault="002D0D85">
      <w:bookmarkStart w:id="0" w:name="_GoBack"/>
      <w:bookmarkEnd w:id="0"/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2686"/>
        <w:gridCol w:w="4042"/>
        <w:gridCol w:w="3295"/>
        <w:gridCol w:w="2943"/>
      </w:tblGrid>
      <w:tr w:rsidR="002D0D85" w:rsidRPr="004C593C" w:rsidTr="002D0D85">
        <w:trPr>
          <w:trHeight w:val="43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lastRenderedPageBreak/>
              <w:t>Sıra No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b/>
                <w:bCs/>
                <w:lang w:eastAsia="tr-TR"/>
              </w:rPr>
              <w:t>No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b/>
                <w:bCs/>
                <w:lang w:eastAsia="tr-TR"/>
              </w:rPr>
              <w:t>Adı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b/>
                <w:bCs/>
                <w:lang w:eastAsia="tr-TR"/>
              </w:rPr>
              <w:t>Soyadı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2D0D85" w:rsidRDefault="002D0D85" w:rsidP="00763D0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2D0D85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Arş. Gör. Dr. Nilay ALTAŞ </w:t>
            </w:r>
          </w:p>
          <w:p w:rsidR="002D0D85" w:rsidRPr="002D0D85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2D0D85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2D0D85" w:rsidRPr="004C593C" w:rsidTr="002D0D85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05024072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HÜLYA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D0D85" w:rsidRPr="004C593C" w:rsidTr="002D0D85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07024022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ZİYA ALİ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GEREN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D0D85" w:rsidRPr="004C593C" w:rsidTr="002D0D85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09024089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MİTHAT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D0D85" w:rsidRPr="004C593C" w:rsidTr="002D0D85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10024061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TÜVAN BUĞRAHAN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ÜSKANLI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D0D85" w:rsidRPr="004C593C" w:rsidTr="002D0D85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10024068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ŞEBNEM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D0D85" w:rsidRPr="004C593C" w:rsidTr="002D0D85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10024087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EKŞİ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D0D85" w:rsidRPr="004C593C" w:rsidTr="002D0D85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10024092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TANSU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D0D85" w:rsidRPr="004C593C" w:rsidTr="002D0D85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11024066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NİLÜFER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SİPAHİ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D0D85" w:rsidRPr="004C593C" w:rsidTr="002D0D85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11024069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BOZDAĞ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D0D85" w:rsidRPr="004C593C" w:rsidTr="007D1B6D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12024023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HÜMEYSA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2D0D85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2D0D85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Arş.Gör</w:t>
            </w:r>
            <w:proofErr w:type="spellEnd"/>
            <w:proofErr w:type="gramEnd"/>
            <w:r w:rsidRPr="002D0D85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. Ümran DURU KAMACI</w:t>
            </w:r>
          </w:p>
          <w:p w:rsidR="002D0D85" w:rsidRPr="002D0D85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</w:pPr>
            <w:r w:rsidRPr="002D0D85">
              <w:rPr>
                <w:rFonts w:ascii="Arial TUR" w:eastAsia="Times New Roman" w:hAnsi="Arial TUR" w:cs="Arial TUR"/>
                <w:b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 </w:t>
            </w:r>
          </w:p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4C593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2D0D85" w:rsidRPr="004C593C" w:rsidTr="007D1B6D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12024091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D0D85" w:rsidRPr="004C593C" w:rsidTr="007D1B6D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12024093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AYŞE MERVE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D0D85" w:rsidRPr="004C593C" w:rsidTr="007D1B6D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13024051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UĞURCAN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ATAŞ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D0D85" w:rsidRPr="004C593C" w:rsidTr="007D1B6D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13024071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CANAN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TURCAN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D0D85" w:rsidRPr="004C593C" w:rsidTr="007D1B6D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13024097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DİLRUBA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BAKO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D0D85" w:rsidRPr="004C593C" w:rsidTr="007D1B6D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14024087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NİHAN NİGAR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D0D85" w:rsidRPr="004C593C" w:rsidTr="007D1B6D">
        <w:trPr>
          <w:trHeight w:val="439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 </w:t>
            </w:r>
            <w:r w:rsidRPr="00AF35F3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F15024001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SAFİYA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</w:pPr>
            <w:r w:rsidRPr="004C593C"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rFonts w:ascii="Verdana" w:eastAsia="Times New Roman" w:hAnsi="Verdana" w:cs="Arial TUR"/>
                <w:color w:val="000000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5" w:rsidRPr="004C593C" w:rsidRDefault="002D0D85" w:rsidP="00763D0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2D0D85" w:rsidRDefault="002D0D85"/>
    <w:sectPr w:rsidR="002D0D85" w:rsidSect="003F4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62C"/>
    <w:multiLevelType w:val="multilevel"/>
    <w:tmpl w:val="3EA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E3C5C"/>
    <w:multiLevelType w:val="hybridMultilevel"/>
    <w:tmpl w:val="43360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4968"/>
    <w:multiLevelType w:val="hybridMultilevel"/>
    <w:tmpl w:val="EF7E4E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53AF8"/>
    <w:multiLevelType w:val="hybridMultilevel"/>
    <w:tmpl w:val="C82CF1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F7"/>
    <w:rsid w:val="001D16E4"/>
    <w:rsid w:val="00233836"/>
    <w:rsid w:val="002D0D85"/>
    <w:rsid w:val="00375002"/>
    <w:rsid w:val="0039066F"/>
    <w:rsid w:val="003F43F7"/>
    <w:rsid w:val="00530EA2"/>
    <w:rsid w:val="00CD0EC8"/>
    <w:rsid w:val="00F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Nilay</cp:lastModifiedBy>
  <cp:revision>8</cp:revision>
  <cp:lastPrinted>2015-10-16T09:05:00Z</cp:lastPrinted>
  <dcterms:created xsi:type="dcterms:W3CDTF">2015-10-16T08:16:00Z</dcterms:created>
  <dcterms:modified xsi:type="dcterms:W3CDTF">2015-10-16T11:03:00Z</dcterms:modified>
</cp:coreProperties>
</file>